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C8C" w:rsidRPr="0071432B" w:rsidRDefault="00015D27" w:rsidP="00015D27">
      <w:pPr>
        <w:jc w:val="center"/>
        <w:rPr>
          <w:rFonts w:ascii="Times New Roman" w:hAnsi="Times New Roman" w:cs="Times New Roman"/>
          <w:b/>
          <w:sz w:val="24"/>
        </w:rPr>
      </w:pPr>
      <w:r w:rsidRPr="0071432B">
        <w:rPr>
          <w:rFonts w:ascii="Times New Roman" w:hAnsi="Times New Roman" w:cs="Times New Roman"/>
          <w:b/>
          <w:sz w:val="24"/>
        </w:rPr>
        <w:t>Gladhen Soal Pungkasan Semester Gasal</w:t>
      </w:r>
    </w:p>
    <w:p w:rsidR="00015D27" w:rsidRDefault="00015D27" w:rsidP="00015D27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630AB0">
        <w:rPr>
          <w:rFonts w:ascii="Times New Roman" w:hAnsi="Times New Roman" w:cs="Times New Roman"/>
          <w:sz w:val="24"/>
        </w:rPr>
        <w:t xml:space="preserve"> D.</w:t>
      </w:r>
    </w:p>
    <w:p w:rsidR="00630AB0" w:rsidRDefault="00630AB0" w:rsidP="00630AB0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Eksposisi yaiku karangan kang isine kawruh informasi kang jelas.</w:t>
      </w:r>
    </w:p>
    <w:p w:rsidR="00015D27" w:rsidRDefault="00015D27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630AB0">
        <w:rPr>
          <w:rFonts w:ascii="Times New Roman" w:hAnsi="Times New Roman" w:cs="Times New Roman"/>
          <w:sz w:val="24"/>
        </w:rPr>
        <w:t xml:space="preserve"> A.</w:t>
      </w:r>
    </w:p>
    <w:p w:rsidR="00630AB0" w:rsidRDefault="00630AB0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Titikane teks eksposisi yaiku anane fakta lan gagasan utawa panemu.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630AB0">
        <w:rPr>
          <w:rFonts w:ascii="Times New Roman" w:hAnsi="Times New Roman" w:cs="Times New Roman"/>
          <w:sz w:val="24"/>
        </w:rPr>
        <w:t>D.</w:t>
      </w:r>
    </w:p>
    <w:p w:rsidR="00630AB0" w:rsidRDefault="00630AB0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Fakta saka karangan kasebut yaiku gadget akeh pigunane.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630AB0">
        <w:rPr>
          <w:rFonts w:ascii="Times New Roman" w:hAnsi="Times New Roman" w:cs="Times New Roman"/>
          <w:sz w:val="24"/>
        </w:rPr>
        <w:t xml:space="preserve"> B.</w:t>
      </w:r>
    </w:p>
    <w:p w:rsidR="00630AB0" w:rsidRDefault="00630AB0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Gagasan pokok paragrap kasebut yaiku paedahe gadget kanggo panglipur.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38789C">
        <w:rPr>
          <w:rFonts w:ascii="Times New Roman" w:hAnsi="Times New Roman" w:cs="Times New Roman"/>
          <w:sz w:val="24"/>
        </w:rPr>
        <w:t xml:space="preserve"> D.</w:t>
      </w:r>
    </w:p>
    <w:p w:rsidR="0038789C" w:rsidRDefault="0038789C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minangka opini yaiku teknologi menawa pancen bisa dadi sarana ngganpangake pakaryan.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38789C">
        <w:rPr>
          <w:rFonts w:ascii="Times New Roman" w:hAnsi="Times New Roman" w:cs="Times New Roman"/>
          <w:sz w:val="24"/>
        </w:rPr>
        <w:t>C.</w:t>
      </w:r>
    </w:p>
    <w:p w:rsidR="0038789C" w:rsidRDefault="0038789C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Sumber data teks eksposisi kasebut yaiku riset data reportal.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38789C">
        <w:rPr>
          <w:rFonts w:ascii="Times New Roman" w:hAnsi="Times New Roman" w:cs="Times New Roman"/>
          <w:sz w:val="24"/>
        </w:rPr>
        <w:t xml:space="preserve"> A.</w:t>
      </w:r>
    </w:p>
    <w:p w:rsidR="0038789C" w:rsidRDefault="0038789C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780172">
        <w:rPr>
          <w:rFonts w:ascii="Times New Roman" w:hAnsi="Times New Roman" w:cs="Times New Roman"/>
          <w:sz w:val="24"/>
          <w:szCs w:val="24"/>
        </w:rPr>
        <w:t xml:space="preserve">egese yaiku ing larik kapisan ana 8 wanda, tiba swara ing pungkas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78017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38789C">
        <w:rPr>
          <w:rFonts w:ascii="Times New Roman" w:hAnsi="Times New Roman" w:cs="Times New Roman"/>
          <w:sz w:val="24"/>
        </w:rPr>
        <w:t xml:space="preserve"> C.</w:t>
      </w:r>
    </w:p>
    <w:p w:rsidR="0038789C" w:rsidRDefault="0038789C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Teges tembung sekar saliyane tembang yaiku kembang.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38789C">
        <w:rPr>
          <w:rFonts w:ascii="Times New Roman" w:hAnsi="Times New Roman" w:cs="Times New Roman"/>
          <w:sz w:val="24"/>
        </w:rPr>
        <w:t xml:space="preserve"> D.</w:t>
      </w:r>
    </w:p>
    <w:p w:rsidR="0038789C" w:rsidRDefault="0038789C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ukum ora namung ukum negara nanging uga adat.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197433">
        <w:rPr>
          <w:rFonts w:ascii="Times New Roman" w:hAnsi="Times New Roman" w:cs="Times New Roman"/>
          <w:sz w:val="24"/>
        </w:rPr>
        <w:t xml:space="preserve"> B.</w:t>
      </w:r>
    </w:p>
    <w:p w:rsidR="00197433" w:rsidRDefault="0019743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Ratri tegese bengi utawa wengi.</w:t>
      </w:r>
    </w:p>
    <w:p w:rsidR="0041121F" w:rsidRDefault="0041121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B.</w:t>
      </w:r>
    </w:p>
    <w:p w:rsidR="0041121F" w:rsidRDefault="0041121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Patrap yaiku bab tata krama ngenani solah bawa utawa prilaku. </w:t>
      </w:r>
    </w:p>
    <w:p w:rsidR="003E2583" w:rsidRDefault="003E258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B.</w:t>
      </w:r>
    </w:p>
    <w:p w:rsidR="003E2583" w:rsidRDefault="003E258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Anggitane ateges karangane.</w:t>
      </w:r>
    </w:p>
    <w:p w:rsidR="003E2583" w:rsidRDefault="003E258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</w:t>
      </w:r>
      <w:r w:rsidR="00C14353">
        <w:rPr>
          <w:rFonts w:ascii="Times New Roman" w:hAnsi="Times New Roman" w:cs="Times New Roman"/>
          <w:sz w:val="24"/>
        </w:rPr>
        <w:t>C.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dadi lambang sasmitaning wong kang nyambut gawe.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 A.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Cancut taliwanda yaiku sregep lan siyaga nyabut gawe.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 C.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Diundhamana ateges disengeni amarga njupuk jambu.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 A.</w:t>
      </w:r>
    </w:p>
    <w:p w:rsidR="00C14353" w:rsidRDefault="00C14353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Zaki seneng bisa njupuk jambu.</w:t>
      </w:r>
    </w:p>
    <w:p w:rsidR="001712D2" w:rsidRDefault="001712D2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 B.</w:t>
      </w:r>
    </w:p>
    <w:p w:rsidR="001712D2" w:rsidRDefault="001712D2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Wewengkon Grobogan kalebu ing Kraton Medhang Kamulan.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 B.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Raja Dewata Cengkar kandha yen kalah, Ajisaka bakal diweneni wewengkon kraton.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</w:t>
      </w:r>
      <w:r w:rsidR="000D2E9B">
        <w:rPr>
          <w:rFonts w:ascii="Times New Roman" w:hAnsi="Times New Roman" w:cs="Times New Roman"/>
          <w:sz w:val="24"/>
        </w:rPr>
        <w:t xml:space="preserve"> B.</w:t>
      </w:r>
    </w:p>
    <w:p w:rsidR="000D2E9B" w:rsidRDefault="000D2E9B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Dewata Cengkar seneng mangan daging manungsa.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</w:t>
      </w:r>
      <w:r w:rsidR="00CA686F">
        <w:rPr>
          <w:rFonts w:ascii="Times New Roman" w:hAnsi="Times New Roman" w:cs="Times New Roman"/>
          <w:sz w:val="24"/>
        </w:rPr>
        <w:t xml:space="preserve"> B.</w:t>
      </w:r>
    </w:p>
    <w:p w:rsidR="00CA686F" w:rsidRDefault="00CA686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Tembung kadigdayan padha tegese karo kekuwatane. </w:t>
      </w:r>
    </w:p>
    <w:p w:rsidR="00CA686F" w:rsidRDefault="00CA686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21.</w:t>
      </w:r>
      <w:r w:rsidR="00CA686F">
        <w:rPr>
          <w:rFonts w:ascii="Times New Roman" w:hAnsi="Times New Roman" w:cs="Times New Roman"/>
          <w:sz w:val="24"/>
        </w:rPr>
        <w:t xml:space="preserve"> C.</w:t>
      </w:r>
    </w:p>
    <w:p w:rsidR="00CA686F" w:rsidRDefault="00CA686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Dewata Cengkar duwe watak dumeh yaiku adigang, adigung, adiguna.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</w:t>
      </w:r>
      <w:r w:rsidR="00CA686F">
        <w:rPr>
          <w:rFonts w:ascii="Times New Roman" w:hAnsi="Times New Roman" w:cs="Times New Roman"/>
          <w:sz w:val="24"/>
        </w:rPr>
        <w:t xml:space="preserve"> B. </w:t>
      </w:r>
    </w:p>
    <w:p w:rsidR="00CA686F" w:rsidRDefault="00CA686F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Desa Kramat yaiku papan pasareyane Kyai Rahmat.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23.</w:t>
      </w:r>
      <w:r w:rsidR="007E29BA">
        <w:rPr>
          <w:rFonts w:ascii="Times New Roman" w:hAnsi="Times New Roman" w:cs="Times New Roman"/>
          <w:sz w:val="24"/>
        </w:rPr>
        <w:t xml:space="preserve"> C.</w:t>
      </w:r>
    </w:p>
    <w:p w:rsidR="007E29BA" w:rsidRDefault="007E29BA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Desa Bogem yaiku papan nalika Nyi Bogem kalah nglawan jin.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24.</w:t>
      </w:r>
      <w:r w:rsidR="000551C2">
        <w:rPr>
          <w:rFonts w:ascii="Times New Roman" w:hAnsi="Times New Roman" w:cs="Times New Roman"/>
          <w:sz w:val="24"/>
        </w:rPr>
        <w:t xml:space="preserve"> D.</w:t>
      </w:r>
    </w:p>
    <w:p w:rsidR="000551C2" w:rsidRDefault="000551C2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Sonta yaiku Jin Sepanjang kang memba dadi manungsa. </w:t>
      </w:r>
    </w:p>
    <w:p w:rsidR="006D3EC6" w:rsidRDefault="006D3EC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25.</w:t>
      </w:r>
      <w:r w:rsidR="00AA3EBA">
        <w:rPr>
          <w:rFonts w:ascii="Times New Roman" w:hAnsi="Times New Roman" w:cs="Times New Roman"/>
          <w:sz w:val="24"/>
        </w:rPr>
        <w:t xml:space="preserve"> C.</w:t>
      </w:r>
    </w:p>
    <w:p w:rsidR="00AA3EBA" w:rsidRDefault="00AA3EBA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Nyi Bogem sedhih amarga Kyai Kramat seda nglawan jin. </w:t>
      </w:r>
    </w:p>
    <w:p w:rsidR="006C25F6" w:rsidRDefault="006C25F6" w:rsidP="00015D27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015D27" w:rsidRDefault="006C25F6" w:rsidP="00015D27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Titikane teks eksposisi yaiku njlentrehake sawijining bab, adhedhasar fakta lan kasunyatan, panulisane asipat informatif.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Cara nulis teks eksposisi yaiku</w:t>
      </w:r>
      <w:r>
        <w:rPr>
          <w:rFonts w:ascii="Calibri" w:hAnsi="Calibri" w:cs="Times New Roman"/>
          <w:sz w:val="24"/>
        </w:rPr>
        <w:t>: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a. Nemtokake tema.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b. Nemtokake ancas utawa tujuane.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c. Ngumpulake data saka maneka sumber, bisa sumber literatur utawa langsung. 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d. Nulis cengkorongan.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e. Ngrembagake cengkorongan dadi paragrap wutuh.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f. Diwaca meneh bab tata tulise, ejaan, tandha waca, jumbuh orane karo undheran.</w:t>
      </w:r>
    </w:p>
    <w:p w:rsidR="006C25F6" w:rsidRDefault="006C25F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g. Yen prelu ditambahi gambar, grafik, utawa foto kang cocog karo tema.</w:t>
      </w:r>
    </w:p>
    <w:p w:rsidR="006D0772" w:rsidRDefault="006D0772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Jinise karangan eksposisi yaiku</w:t>
      </w:r>
      <w:r>
        <w:rPr>
          <w:rFonts w:ascii="Calibri" w:hAnsi="Calibri" w:cs="Times New Roman"/>
          <w:sz w:val="24"/>
        </w:rPr>
        <w:t>:</w:t>
      </w:r>
    </w:p>
    <w:p w:rsidR="006D0772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a. Eksposisi definisi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b. Eksposisi proses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c. Eksposisi ilustrasi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d. Eksposisi pertentangan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e. Eksposisi laporan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f. Eksposisi perbandingan</w:t>
      </w:r>
    </w:p>
    <w:p w:rsidR="003E7DEE" w:rsidRDefault="003E7DEE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Crita legendha yaiku crita kang ana gegayutane karo sujarah lan asal usul dumadine sawijining papan panggonan lumrahe dipercaya dening masarakat. </w:t>
      </w:r>
    </w:p>
    <w:p w:rsidR="00181706" w:rsidRDefault="0018170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Piwulang luhur saka crita Dumadine Bledug Kuwu yaiku</w:t>
      </w:r>
      <w:r w:rsidR="00295BF3">
        <w:rPr>
          <w:rFonts w:ascii="Times New Roman" w:hAnsi="Times New Roman" w:cs="Times New Roman"/>
          <w:sz w:val="24"/>
        </w:rPr>
        <w:t xml:space="preserve"> …</w:t>
      </w:r>
    </w:p>
    <w:p w:rsidR="00181706" w:rsidRDefault="00181706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Crita cekak yaiku karangan kang diandharake wujud crita kanthi tema</w:t>
      </w:r>
      <w:r w:rsidR="004D5CE6">
        <w:rPr>
          <w:rFonts w:ascii="Times New Roman" w:hAnsi="Times New Roman" w:cs="Times New Roman"/>
          <w:sz w:val="24"/>
        </w:rPr>
        <w:t>, perkara, lan paraga kang winates.</w:t>
      </w:r>
    </w:p>
    <w:p w:rsidR="00636E6B" w:rsidRDefault="00636E6B" w:rsidP="006B1DFA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>
        <w:rPr>
          <w:rFonts w:ascii="Times New Roman" w:hAnsi="Times New Roman" w:cs="Times New Roman"/>
          <w:sz w:val="24"/>
        </w:rPr>
        <w:t>Crita rakyat yaiku susastra kang ana satengahing bebrayan kang asipat fiksi utawa ora nyata mung gothak-gathuk matuk, lan dipercaya dening masarakat.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Tuladha crita legendha yaiku Roro Joggrang, Baru Klinthing, Asal usul Keraton Kartasura</w:t>
      </w:r>
      <w:r>
        <w:rPr>
          <w:rFonts w:ascii="Times New Roman" w:hAnsi="Times New Roman" w:cs="Times New Roman"/>
          <w:sz w:val="24"/>
        </w:rPr>
        <w:t>.</w:t>
      </w:r>
    </w:p>
    <w:p w:rsidR="00257A1A" w:rsidRDefault="006B1DFA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Wong kang nutupi kabecikan liyan, ananging sesumbar marang kabecikane dhewe. </w:t>
      </w:r>
    </w:p>
    <w:p w:rsidR="00AE1BA3" w:rsidRDefault="00257A1A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990CA5">
        <w:rPr>
          <w:rFonts w:ascii="Times New Roman" w:hAnsi="Times New Roman" w:cs="Times New Roman"/>
          <w:sz w:val="24"/>
        </w:rPr>
        <w:t xml:space="preserve">Isine tembang kasebut yaiku kabecikan liyan ditutupi, ananging kabecikan dhewe </w:t>
      </w:r>
      <w:r w:rsidR="00295BF3">
        <w:rPr>
          <w:rFonts w:ascii="Times New Roman" w:hAnsi="Times New Roman" w:cs="Times New Roman"/>
          <w:sz w:val="24"/>
        </w:rPr>
        <w:t>diumbar ing</w:t>
      </w:r>
      <w:r w:rsidR="00AE1BA3">
        <w:rPr>
          <w:rFonts w:ascii="Times New Roman" w:hAnsi="Times New Roman" w:cs="Times New Roman"/>
          <w:sz w:val="24"/>
        </w:rPr>
        <w:t xml:space="preserve"> pasamuan, ora ngrasa yen prilaku alane</w:t>
      </w:r>
      <w:r w:rsidR="00295BF3">
        <w:rPr>
          <w:rFonts w:ascii="Times New Roman" w:hAnsi="Times New Roman" w:cs="Times New Roman"/>
          <w:sz w:val="24"/>
        </w:rPr>
        <w:t xml:space="preserve"> matumpuk-tumpuk. Wong kang watake kaya mangkono ora becik dicedhaki. </w:t>
      </w:r>
    </w:p>
    <w:p w:rsidR="00636E6B" w:rsidRDefault="00AE1BA3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Tegese yaiku ora ngrasa yen prilaku alane </w:t>
      </w:r>
      <w:r>
        <w:rPr>
          <w:rFonts w:ascii="Times New Roman" w:hAnsi="Times New Roman" w:cs="Times New Roman"/>
          <w:sz w:val="24"/>
        </w:rPr>
        <w:t>matumpuk-tumpuk</w:t>
      </w:r>
      <w:r>
        <w:rPr>
          <w:rFonts w:ascii="Times New Roman" w:hAnsi="Times New Roman" w:cs="Times New Roman"/>
          <w:sz w:val="24"/>
        </w:rPr>
        <w:t>.</w:t>
      </w:r>
    </w:p>
    <w:p w:rsidR="0071432B" w:rsidRDefault="0071432B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1432B" w:rsidRDefault="0071432B" w:rsidP="006C25F6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1432B" w:rsidRPr="00936517" w:rsidRDefault="0071432B" w:rsidP="006C25F6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936517">
        <w:rPr>
          <w:rFonts w:ascii="Times New Roman" w:hAnsi="Times New Roman" w:cs="Times New Roman"/>
          <w:b/>
          <w:sz w:val="24"/>
        </w:rPr>
        <w:lastRenderedPageBreak/>
        <w:t>Soal Modhel AKM</w:t>
      </w:r>
    </w:p>
    <w:p w:rsidR="0071432B" w:rsidRPr="00936517" w:rsidRDefault="0071432B" w:rsidP="006C25F6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936517">
        <w:rPr>
          <w:rFonts w:ascii="Times New Roman" w:hAnsi="Times New Roman" w:cs="Times New Roman"/>
          <w:b/>
          <w:sz w:val="24"/>
        </w:rPr>
        <w:t>Stimulus 1</w:t>
      </w:r>
    </w:p>
    <w:p w:rsidR="0071432B" w:rsidRDefault="0071432B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1</w:t>
      </w:r>
    </w:p>
    <w:p w:rsidR="0071432B" w:rsidRDefault="0071432B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Medhiya sosial ana werna-werna yaiku Instagram, Facebook, Twitter, TikTok,Youtube, lan liyane. Saka jinis kuwi mau, </w:t>
      </w:r>
      <w:r w:rsidR="003D05E1">
        <w:rPr>
          <w:rFonts w:ascii="Times New Roman" w:hAnsi="Times New Roman" w:cs="Times New Roman"/>
          <w:sz w:val="24"/>
        </w:rPr>
        <w:t>medhiya sosial kang paling akeh digunakake dening para mudha yaiku TikTok lan Instagram.</w:t>
      </w:r>
    </w:p>
    <w:p w:rsidR="003D05E1" w:rsidRDefault="003D05E1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F3342" w:rsidRDefault="007F3342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2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475"/>
        <w:gridCol w:w="1260"/>
        <w:gridCol w:w="1255"/>
      </w:tblGrid>
      <w:tr w:rsidR="007F3342" w:rsidTr="007F3342">
        <w:tc>
          <w:tcPr>
            <w:tcW w:w="6475" w:type="dxa"/>
          </w:tcPr>
          <w:p w:rsidR="007F3342" w:rsidRDefault="007F3342" w:rsidP="007F33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260" w:type="dxa"/>
          </w:tcPr>
          <w:p w:rsidR="007F3342" w:rsidRDefault="007F3342" w:rsidP="007F33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255" w:type="dxa"/>
          </w:tcPr>
          <w:p w:rsidR="007F3342" w:rsidRDefault="007F3342" w:rsidP="007F33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Luput</w:t>
            </w:r>
          </w:p>
        </w:tc>
      </w:tr>
      <w:tr w:rsidR="007F3342" w:rsidTr="007F3342">
        <w:tc>
          <w:tcPr>
            <w:tcW w:w="647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Para siswa SMP nggunakake internet gunggung 73,4 persen</w:t>
            </w:r>
          </w:p>
        </w:tc>
        <w:tc>
          <w:tcPr>
            <w:tcW w:w="1260" w:type="dxa"/>
          </w:tcPr>
          <w:p w:rsidR="007F3342" w:rsidRDefault="001A4F67" w:rsidP="001A4F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25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3342" w:rsidTr="001A4F67">
        <w:tc>
          <w:tcPr>
            <w:tcW w:w="647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Internet kang digunakake kanggo sinau siswa umur 5-14 taun tansah mundhak. Ing 2020, ana 59,33 persen siswa kang nggunakake internet.</w:t>
            </w:r>
          </w:p>
        </w:tc>
        <w:tc>
          <w:tcPr>
            <w:tcW w:w="1260" w:type="dxa"/>
            <w:vAlign w:val="center"/>
          </w:tcPr>
          <w:p w:rsidR="007F3342" w:rsidRDefault="001A4F67" w:rsidP="001A4F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25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3342" w:rsidTr="001A4F67">
        <w:tc>
          <w:tcPr>
            <w:tcW w:w="6475" w:type="dxa"/>
          </w:tcPr>
          <w:p w:rsidR="007F3342" w:rsidRDefault="00F55667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Saka jinise medhiya sosial kang ana, para mudha utawa siswa saiki luwih akeh nggunakake Tiktok lan Instagram.</w:t>
            </w:r>
          </w:p>
        </w:tc>
        <w:tc>
          <w:tcPr>
            <w:tcW w:w="1260" w:type="dxa"/>
            <w:vAlign w:val="center"/>
          </w:tcPr>
          <w:p w:rsidR="007F3342" w:rsidRDefault="001A4F67" w:rsidP="001A4F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25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3342" w:rsidTr="001A4F67">
        <w:tc>
          <w:tcPr>
            <w:tcW w:w="6475" w:type="dxa"/>
          </w:tcPr>
          <w:p w:rsidR="007F3342" w:rsidRDefault="00F55667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Internet lan medhiya digital akeh digunakake ing jagading pasinaon.</w:t>
            </w:r>
          </w:p>
        </w:tc>
        <w:tc>
          <w:tcPr>
            <w:tcW w:w="1260" w:type="dxa"/>
            <w:vAlign w:val="center"/>
          </w:tcPr>
          <w:p w:rsidR="007F3342" w:rsidRDefault="001A4F67" w:rsidP="001A4F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255" w:type="dxa"/>
          </w:tcPr>
          <w:p w:rsidR="007F3342" w:rsidRDefault="007F3342" w:rsidP="007143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F3342" w:rsidRDefault="007F3342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936517" w:rsidRPr="000C05B2" w:rsidRDefault="00936517" w:rsidP="0071432B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0C05B2">
        <w:rPr>
          <w:rFonts w:ascii="Times New Roman" w:hAnsi="Times New Roman" w:cs="Times New Roman"/>
          <w:b/>
          <w:sz w:val="24"/>
        </w:rPr>
        <w:t>Stimulus 2</w:t>
      </w:r>
    </w:p>
    <w:p w:rsidR="00936517" w:rsidRDefault="00936517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3</w:t>
      </w:r>
    </w:p>
    <w:p w:rsidR="00936517" w:rsidRDefault="00936517" w:rsidP="007143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Piwulang saka tembang Pangkur kasebut yaiku</w:t>
      </w:r>
    </w:p>
    <w:p w:rsidR="00936517" w:rsidRDefault="00936517" w:rsidP="009365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Ngadepi perkara apa bae, tumindak apa bae, ing kahanan apa bae, becike lelimbang.</w:t>
      </w:r>
    </w:p>
    <w:p w:rsidR="00936517" w:rsidRDefault="00936517" w:rsidP="009365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Wong kang grusa-grusu bakale nemahi cilaka lan ora oleh kabegjan.</w:t>
      </w:r>
    </w:p>
    <w:p w:rsidR="000C05B2" w:rsidRPr="000C05B2" w:rsidRDefault="000C05B2" w:rsidP="000C05B2">
      <w:pPr>
        <w:ind w:left="360"/>
        <w:rPr>
          <w:rFonts w:ascii="Times New Roman" w:hAnsi="Times New Roman" w:cs="Times New Roman"/>
          <w:b/>
          <w:sz w:val="24"/>
        </w:rPr>
      </w:pPr>
      <w:r w:rsidRPr="000C05B2">
        <w:rPr>
          <w:rFonts w:ascii="Times New Roman" w:hAnsi="Times New Roman" w:cs="Times New Roman"/>
          <w:b/>
          <w:sz w:val="24"/>
        </w:rPr>
        <w:t>Stimulus 3</w:t>
      </w:r>
    </w:p>
    <w:p w:rsidR="000C05B2" w:rsidRDefault="009435C1" w:rsidP="000C05B2">
      <w:pPr>
        <w:ind w:left="36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8FE598" wp14:editId="3B67C698">
                <wp:simplePos x="0" y="0"/>
                <wp:positionH relativeFrom="column">
                  <wp:posOffset>222885</wp:posOffset>
                </wp:positionH>
                <wp:positionV relativeFrom="paragraph">
                  <wp:posOffset>271942</wp:posOffset>
                </wp:positionV>
                <wp:extent cx="212090" cy="212090"/>
                <wp:effectExtent l="0" t="0" r="1651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5C1" w:rsidRDefault="009435C1" w:rsidP="009435C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FE5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1.4pt;width:16.7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">
                <v:textbox>
                  <w:txbxContent>
                    <w:p w:rsidR="009435C1" w:rsidRDefault="009435C1" w:rsidP="009435C1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05B2">
        <w:rPr>
          <w:rFonts w:ascii="Times New Roman" w:hAnsi="Times New Roman" w:cs="Times New Roman"/>
          <w:sz w:val="24"/>
        </w:rPr>
        <w:t>Soal 4</w:t>
      </w:r>
    </w:p>
    <w:p w:rsidR="000C05B2" w:rsidRDefault="009435C1" w:rsidP="000C05B2">
      <w:pPr>
        <w:ind w:left="36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6EE5FD" wp14:editId="3D7A1066">
                <wp:simplePos x="0" y="0"/>
                <wp:positionH relativeFrom="column">
                  <wp:posOffset>213833</wp:posOffset>
                </wp:positionH>
                <wp:positionV relativeFrom="paragraph">
                  <wp:posOffset>276860</wp:posOffset>
                </wp:positionV>
                <wp:extent cx="212090" cy="212090"/>
                <wp:effectExtent l="0" t="0" r="1651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5C1" w:rsidRDefault="009435C1" w:rsidP="009435C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EE5FD" id="_x0000_s1027" type="#_x0000_t202" style="position:absolute;left:0;text-align:left;margin-left:16.85pt;margin-top:21.8pt;width:16.7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">
                <v:textbox>
                  <w:txbxContent>
                    <w:p w:rsidR="009435C1" w:rsidRDefault="009435C1" w:rsidP="009435C1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Kudu eling lan waspada marang sapa bae.</w:t>
      </w:r>
    </w:p>
    <w:p w:rsidR="009435C1" w:rsidRDefault="009435C1" w:rsidP="000C05B2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Aja gampang percaya karo wong.</w:t>
      </w:r>
    </w:p>
    <w:p w:rsidR="009435C1" w:rsidRDefault="009435C1" w:rsidP="000C05B2">
      <w:pPr>
        <w:ind w:left="36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C43D38" wp14:editId="196D41F2">
                <wp:simplePos x="0" y="0"/>
                <wp:positionH relativeFrom="column">
                  <wp:posOffset>223284</wp:posOffset>
                </wp:positionH>
                <wp:positionV relativeFrom="paragraph">
                  <wp:posOffset>13128</wp:posOffset>
                </wp:positionV>
                <wp:extent cx="212090" cy="212090"/>
                <wp:effectExtent l="0" t="0" r="1651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5C1" w:rsidRDefault="009435C1" w:rsidP="009435C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43D38" id="_x0000_s1028" type="#_x0000_t202" style="position:absolute;left:0;text-align:left;margin-left:17.6pt;margin-top:1.05pt;width:16.7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">
                <v:textbox>
                  <w:txbxContent>
                    <w:p w:rsidR="009435C1" w:rsidRDefault="009435C1" w:rsidP="009435C1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Kudu nyuwun pitedah mring Gusti Allah</w:t>
      </w:r>
    </w:p>
    <w:p w:rsidR="009435C1" w:rsidRPr="009435C1" w:rsidRDefault="009435C1" w:rsidP="000C05B2">
      <w:pPr>
        <w:ind w:left="360"/>
        <w:rPr>
          <w:rFonts w:ascii="Times New Roman" w:hAnsi="Times New Roman" w:cs="Times New Roman"/>
          <w:b/>
          <w:sz w:val="24"/>
        </w:rPr>
      </w:pPr>
      <w:r w:rsidRPr="009435C1">
        <w:rPr>
          <w:rFonts w:ascii="Times New Roman" w:hAnsi="Times New Roman" w:cs="Times New Roman"/>
          <w:b/>
          <w:sz w:val="24"/>
        </w:rPr>
        <w:t>Stimulus 4</w:t>
      </w:r>
    </w:p>
    <w:p w:rsidR="009435C1" w:rsidRDefault="009435C1" w:rsidP="000C05B2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5</w:t>
      </w:r>
    </w:p>
    <w:p w:rsidR="009435C1" w:rsidRPr="000C05B2" w:rsidRDefault="004641D4" w:rsidP="000C05B2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Konflik batin kang dialami Zaki yaiku dheweke bingung milih ngopek jambu apa nyogrok susuh manuk. Zaki seneng menawa wetenge wareg dadi milih ngopek jambu. </w:t>
      </w:r>
      <w:bookmarkStart w:id="0" w:name="_GoBack"/>
      <w:bookmarkEnd w:id="0"/>
    </w:p>
    <w:sectPr w:rsidR="009435C1" w:rsidRPr="000C05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646DB6"/>
    <w:multiLevelType w:val="hybridMultilevel"/>
    <w:tmpl w:val="CEBA4C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15B4B"/>
    <w:multiLevelType w:val="hybridMultilevel"/>
    <w:tmpl w:val="F20C4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91DAD"/>
    <w:multiLevelType w:val="hybridMultilevel"/>
    <w:tmpl w:val="F8E88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D27"/>
    <w:rsid w:val="00015D27"/>
    <w:rsid w:val="000551C2"/>
    <w:rsid w:val="000C05B2"/>
    <w:rsid w:val="000D2E9B"/>
    <w:rsid w:val="001712D2"/>
    <w:rsid w:val="00181706"/>
    <w:rsid w:val="00197433"/>
    <w:rsid w:val="001A4F67"/>
    <w:rsid w:val="00257A1A"/>
    <w:rsid w:val="00295BF3"/>
    <w:rsid w:val="0038789C"/>
    <w:rsid w:val="003D05E1"/>
    <w:rsid w:val="003E2583"/>
    <w:rsid w:val="003E7DEE"/>
    <w:rsid w:val="0041121F"/>
    <w:rsid w:val="004641D4"/>
    <w:rsid w:val="004D5CE6"/>
    <w:rsid w:val="00630AB0"/>
    <w:rsid w:val="00636E6B"/>
    <w:rsid w:val="006B1DFA"/>
    <w:rsid w:val="006C25F6"/>
    <w:rsid w:val="006D0772"/>
    <w:rsid w:val="006D3EC6"/>
    <w:rsid w:val="0071432B"/>
    <w:rsid w:val="007E29BA"/>
    <w:rsid w:val="007F3342"/>
    <w:rsid w:val="00936517"/>
    <w:rsid w:val="009435C1"/>
    <w:rsid w:val="00990CA5"/>
    <w:rsid w:val="00AA3EBA"/>
    <w:rsid w:val="00AE1BA3"/>
    <w:rsid w:val="00C14353"/>
    <w:rsid w:val="00CA686F"/>
    <w:rsid w:val="00D63C8C"/>
    <w:rsid w:val="00F5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9DE6FE-8107-4A1D-83B7-89ADBD07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D27"/>
    <w:pPr>
      <w:ind w:left="720"/>
      <w:contextualSpacing/>
    </w:pPr>
  </w:style>
  <w:style w:type="table" w:styleId="TableGrid">
    <w:name w:val="Table Grid"/>
    <w:basedOn w:val="TableNormal"/>
    <w:uiPriority w:val="39"/>
    <w:rsid w:val="007F3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26</cp:revision>
  <dcterms:created xsi:type="dcterms:W3CDTF">2023-04-07T12:48:00Z</dcterms:created>
  <dcterms:modified xsi:type="dcterms:W3CDTF">2023-04-07T15:24:00Z</dcterms:modified>
</cp:coreProperties>
</file>